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4F" w:rsidRPr="006D4DC5" w:rsidRDefault="0000274F" w:rsidP="0000274F">
      <w:pPr>
        <w:spacing w:after="0"/>
        <w:rPr>
          <w:rFonts w:ascii="Jokerman" w:hAnsi="Jokerman"/>
          <w:sz w:val="36"/>
        </w:rPr>
      </w:pPr>
      <w:bookmarkStart w:id="0" w:name="_GoBack"/>
      <w:bookmarkEnd w:id="0"/>
      <w:r w:rsidRPr="006D4DC5">
        <w:rPr>
          <w:b/>
          <w:noProof/>
          <w:sz w:val="14"/>
        </w:rPr>
        <w:drawing>
          <wp:anchor distT="0" distB="0" distL="114300" distR="114300" simplePos="0" relativeHeight="251659264" behindDoc="1" locked="0" layoutInCell="1" allowOverlap="1" wp14:anchorId="0D2CD79C" wp14:editId="0C58257C">
            <wp:simplePos x="0" y="0"/>
            <wp:positionH relativeFrom="column">
              <wp:posOffset>1137598</wp:posOffset>
            </wp:positionH>
            <wp:positionV relativeFrom="paragraph">
              <wp:posOffset>-209550</wp:posOffset>
            </wp:positionV>
            <wp:extent cx="4533900" cy="588886"/>
            <wp:effectExtent l="0" t="0" r="0" b="1905"/>
            <wp:wrapNone/>
            <wp:docPr id="1" name="Picture 1" descr="http://anrcom.msu.edu/uploads/images/33/MSUE%202010_RGB_Green_150_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rcom.msu.edu/uploads/images/33/MSUE%202010_RGB_Green_150_5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74F" w:rsidRPr="00A76A34" w:rsidRDefault="0000274F" w:rsidP="0000274F">
      <w:pPr>
        <w:spacing w:after="0"/>
        <w:jc w:val="center"/>
        <w:rPr>
          <w:rFonts w:ascii="Andalus" w:hAnsi="Andalus" w:cs="Andalus"/>
          <w:b/>
          <w:color w:val="0B611F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ndalus" w:hAnsi="Andalus" w:cs="Andalus"/>
          <w:b/>
          <w:color w:val="0B611F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Adults</w:t>
      </w:r>
      <w:r w:rsidR="00A60869">
        <w:rPr>
          <w:rFonts w:ascii="Andalus" w:hAnsi="Andalus" w:cs="Andalus"/>
          <w:b/>
          <w:color w:val="0B611F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, Teens</w:t>
      </w:r>
      <w:r>
        <w:rPr>
          <w:rFonts w:ascii="Andalus" w:hAnsi="Andalus" w:cs="Andalus"/>
          <w:b/>
          <w:color w:val="0B611F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&amp; Families</w:t>
      </w:r>
    </w:p>
    <w:p w:rsidR="00EF4161" w:rsidRDefault="0000274F" w:rsidP="00C95672">
      <w:pPr>
        <w:rPr>
          <w:b/>
          <w:sz w:val="26"/>
          <w:szCs w:val="26"/>
        </w:rPr>
      </w:pPr>
      <w:r w:rsidRPr="00C95672">
        <w:rPr>
          <w:b/>
          <w:sz w:val="26"/>
          <w:szCs w:val="26"/>
        </w:rPr>
        <w:t>Michigan State</w:t>
      </w:r>
      <w:r w:rsidR="00F840D0">
        <w:rPr>
          <w:b/>
          <w:sz w:val="26"/>
          <w:szCs w:val="26"/>
        </w:rPr>
        <w:t xml:space="preserve"> University Extension </w:t>
      </w:r>
      <w:r w:rsidRPr="00C95672">
        <w:rPr>
          <w:b/>
          <w:sz w:val="26"/>
          <w:szCs w:val="26"/>
        </w:rPr>
        <w:t xml:space="preserve">health and nutrition </w:t>
      </w:r>
      <w:r w:rsidR="00F840D0">
        <w:rPr>
          <w:b/>
          <w:sz w:val="26"/>
          <w:szCs w:val="26"/>
        </w:rPr>
        <w:t xml:space="preserve">programs are offered at no </w:t>
      </w:r>
      <w:r w:rsidRPr="00C95672">
        <w:rPr>
          <w:b/>
          <w:sz w:val="26"/>
          <w:szCs w:val="26"/>
        </w:rPr>
        <w:t>cost</w:t>
      </w:r>
      <w:r w:rsidR="00F840D0">
        <w:rPr>
          <w:b/>
          <w:sz w:val="26"/>
          <w:szCs w:val="26"/>
        </w:rPr>
        <w:t xml:space="preserve"> to participants</w:t>
      </w:r>
      <w:r w:rsidRPr="00C95672">
        <w:rPr>
          <w:b/>
          <w:sz w:val="26"/>
          <w:szCs w:val="26"/>
        </w:rPr>
        <w:t>. Each</w:t>
      </w:r>
      <w:r w:rsidR="00A60869">
        <w:rPr>
          <w:b/>
          <w:sz w:val="26"/>
          <w:szCs w:val="26"/>
        </w:rPr>
        <w:t xml:space="preserve"> </w:t>
      </w:r>
      <w:r w:rsidRPr="00C95672">
        <w:rPr>
          <w:b/>
          <w:sz w:val="26"/>
          <w:szCs w:val="26"/>
        </w:rPr>
        <w:t xml:space="preserve">class series </w:t>
      </w:r>
      <w:r w:rsidR="00A60869">
        <w:rPr>
          <w:b/>
          <w:sz w:val="26"/>
          <w:szCs w:val="26"/>
        </w:rPr>
        <w:t xml:space="preserve">meets for </w:t>
      </w:r>
      <w:r w:rsidRPr="00C95672">
        <w:rPr>
          <w:b/>
          <w:sz w:val="26"/>
          <w:szCs w:val="26"/>
        </w:rPr>
        <w:t xml:space="preserve">6 </w:t>
      </w:r>
      <w:r w:rsidR="00A60869">
        <w:rPr>
          <w:b/>
          <w:sz w:val="26"/>
          <w:szCs w:val="26"/>
        </w:rPr>
        <w:t xml:space="preserve">sessions </w:t>
      </w:r>
      <w:r w:rsidR="00EF4161">
        <w:rPr>
          <w:b/>
          <w:sz w:val="26"/>
          <w:szCs w:val="26"/>
        </w:rPr>
        <w:t>once a week</w:t>
      </w:r>
      <w:r w:rsidR="00B64411">
        <w:rPr>
          <w:b/>
          <w:sz w:val="26"/>
          <w:szCs w:val="26"/>
        </w:rPr>
        <w:t>,</w:t>
      </w:r>
      <w:r w:rsidR="00EF4161">
        <w:rPr>
          <w:b/>
          <w:sz w:val="26"/>
          <w:szCs w:val="26"/>
        </w:rPr>
        <w:t xml:space="preserve"> </w:t>
      </w:r>
      <w:r w:rsidR="00EF4161" w:rsidRPr="00B64411">
        <w:rPr>
          <w:b/>
          <w:bCs/>
          <w:i/>
          <w:iCs/>
          <w:sz w:val="28"/>
          <w:szCs w:val="28"/>
        </w:rPr>
        <w:t>Starting August</w:t>
      </w:r>
      <w:r w:rsidR="00EF4161" w:rsidRPr="00EF4161">
        <w:rPr>
          <w:b/>
          <w:bCs/>
          <w:i/>
          <w:iCs/>
          <w:sz w:val="26"/>
          <w:szCs w:val="26"/>
        </w:rPr>
        <w:t xml:space="preserve"> </w:t>
      </w:r>
      <w:r w:rsidR="00EF4161" w:rsidRPr="00B64411">
        <w:rPr>
          <w:b/>
          <w:bCs/>
          <w:i/>
          <w:iCs/>
          <w:sz w:val="28"/>
          <w:szCs w:val="28"/>
        </w:rPr>
        <w:t>15th Ending September 12</w:t>
      </w:r>
      <w:r w:rsidR="00EF4161" w:rsidRPr="00B64411">
        <w:rPr>
          <w:b/>
          <w:bCs/>
          <w:i/>
          <w:iCs/>
          <w:sz w:val="28"/>
          <w:szCs w:val="28"/>
          <w:vertAlign w:val="superscript"/>
        </w:rPr>
        <w:t>th</w:t>
      </w:r>
      <w:r w:rsidR="00EF4161">
        <w:rPr>
          <w:b/>
          <w:bCs/>
          <w:i/>
          <w:iCs/>
          <w:sz w:val="26"/>
          <w:szCs w:val="26"/>
        </w:rPr>
        <w:t>,</w:t>
      </w:r>
      <w:r w:rsidR="00EF4161" w:rsidRPr="00EF4161">
        <w:rPr>
          <w:b/>
          <w:bCs/>
          <w:i/>
          <w:iCs/>
          <w:sz w:val="26"/>
          <w:szCs w:val="26"/>
        </w:rPr>
        <w:t xml:space="preserve"> </w:t>
      </w:r>
      <w:r w:rsidR="00EF4161" w:rsidRPr="00B64411">
        <w:rPr>
          <w:b/>
          <w:bCs/>
          <w:i/>
          <w:iCs/>
          <w:sz w:val="28"/>
          <w:szCs w:val="28"/>
        </w:rPr>
        <w:t>Wednesdays at 6:30-7:45</w:t>
      </w:r>
      <w:r w:rsidR="00B64411">
        <w:rPr>
          <w:b/>
          <w:bCs/>
          <w:i/>
          <w:iCs/>
          <w:sz w:val="28"/>
          <w:szCs w:val="28"/>
        </w:rPr>
        <w:t xml:space="preserve"> at North Rosedale Park Community House, 18445 Scarsdale St. Det. 48223</w:t>
      </w:r>
      <w:r w:rsidR="00EF4161">
        <w:rPr>
          <w:b/>
          <w:bCs/>
          <w:i/>
          <w:iCs/>
          <w:sz w:val="26"/>
          <w:szCs w:val="26"/>
        </w:rPr>
        <w:t>.</w:t>
      </w:r>
      <w:r w:rsidR="00EF4161" w:rsidRPr="00EF4161">
        <w:rPr>
          <w:b/>
          <w:bCs/>
          <w:i/>
          <w:iCs/>
          <w:sz w:val="26"/>
          <w:szCs w:val="26"/>
        </w:rPr>
        <w:t xml:space="preserve"> </w:t>
      </w:r>
      <w:r w:rsidRPr="00C95672">
        <w:rPr>
          <w:b/>
          <w:sz w:val="26"/>
          <w:szCs w:val="26"/>
        </w:rPr>
        <w:t xml:space="preserve">Classes are </w:t>
      </w:r>
      <w:r w:rsidR="00A60869">
        <w:rPr>
          <w:b/>
          <w:sz w:val="26"/>
          <w:szCs w:val="26"/>
        </w:rPr>
        <w:t xml:space="preserve">taught </w:t>
      </w:r>
      <w:r w:rsidR="00C05E1D">
        <w:rPr>
          <w:b/>
          <w:sz w:val="26"/>
          <w:szCs w:val="26"/>
        </w:rPr>
        <w:t xml:space="preserve">in a small group format.  Lessons are </w:t>
      </w:r>
      <w:r w:rsidRPr="00C95672">
        <w:rPr>
          <w:b/>
          <w:sz w:val="26"/>
          <w:szCs w:val="26"/>
        </w:rPr>
        <w:t>interactive</w:t>
      </w:r>
      <w:r w:rsidR="00EF4161">
        <w:rPr>
          <w:b/>
          <w:sz w:val="26"/>
          <w:szCs w:val="26"/>
        </w:rPr>
        <w:t>,</w:t>
      </w:r>
      <w:r w:rsidRPr="00C95672">
        <w:rPr>
          <w:b/>
          <w:sz w:val="26"/>
          <w:szCs w:val="26"/>
        </w:rPr>
        <w:t xml:space="preserve"> </w:t>
      </w:r>
      <w:r w:rsidR="00EF4161">
        <w:rPr>
          <w:b/>
          <w:sz w:val="26"/>
          <w:szCs w:val="26"/>
        </w:rPr>
        <w:t>b</w:t>
      </w:r>
      <w:r w:rsidR="00C05E1D">
        <w:rPr>
          <w:b/>
          <w:sz w:val="26"/>
          <w:szCs w:val="26"/>
        </w:rPr>
        <w:t xml:space="preserve">ecause health matters </w:t>
      </w:r>
      <w:r w:rsidR="00A60869">
        <w:rPr>
          <w:b/>
          <w:sz w:val="26"/>
          <w:szCs w:val="26"/>
        </w:rPr>
        <w:t xml:space="preserve">MSUE </w:t>
      </w:r>
      <w:r w:rsidR="00C05E1D">
        <w:rPr>
          <w:b/>
          <w:sz w:val="26"/>
          <w:szCs w:val="26"/>
        </w:rPr>
        <w:t xml:space="preserve">nutrition </w:t>
      </w:r>
      <w:r w:rsidR="00A60869">
        <w:rPr>
          <w:b/>
          <w:sz w:val="26"/>
          <w:szCs w:val="26"/>
        </w:rPr>
        <w:t xml:space="preserve">programs strive to bring information to life centering on taking </w:t>
      </w:r>
      <w:r w:rsidRPr="00C95672">
        <w:rPr>
          <w:b/>
          <w:sz w:val="26"/>
          <w:szCs w:val="26"/>
        </w:rPr>
        <w:t xml:space="preserve">steps </w:t>
      </w:r>
      <w:r w:rsidR="00B711D1" w:rsidRPr="00C95672">
        <w:rPr>
          <w:b/>
          <w:sz w:val="26"/>
          <w:szCs w:val="26"/>
        </w:rPr>
        <w:t xml:space="preserve">to making healthy eating </w:t>
      </w:r>
      <w:r w:rsidR="00A60869">
        <w:rPr>
          <w:b/>
          <w:sz w:val="26"/>
          <w:szCs w:val="26"/>
        </w:rPr>
        <w:t xml:space="preserve">and being more physically active as </w:t>
      </w:r>
      <w:r w:rsidR="00B711D1" w:rsidRPr="00C95672">
        <w:rPr>
          <w:b/>
          <w:sz w:val="26"/>
          <w:szCs w:val="26"/>
        </w:rPr>
        <w:t xml:space="preserve">part of </w:t>
      </w:r>
      <w:r w:rsidR="00262892">
        <w:rPr>
          <w:b/>
          <w:sz w:val="26"/>
          <w:szCs w:val="26"/>
        </w:rPr>
        <w:t>a</w:t>
      </w:r>
      <w:r w:rsidR="00B711D1" w:rsidRPr="00C95672">
        <w:rPr>
          <w:b/>
          <w:sz w:val="26"/>
          <w:szCs w:val="26"/>
        </w:rPr>
        <w:t xml:space="preserve"> total lifestyle</w:t>
      </w:r>
      <w:r w:rsidRPr="00C95672">
        <w:rPr>
          <w:b/>
          <w:sz w:val="26"/>
          <w:szCs w:val="26"/>
        </w:rPr>
        <w:t xml:space="preserve">. </w:t>
      </w:r>
      <w:r w:rsidR="00A6086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00274F" w:rsidRPr="00EF4161" w:rsidRDefault="00A60869" w:rsidP="00C95672">
      <w:pPr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E</w:t>
      </w:r>
      <w:r w:rsidR="0000274F" w:rsidRPr="00C95672">
        <w:rPr>
          <w:b/>
          <w:sz w:val="26"/>
          <w:szCs w:val="26"/>
        </w:rPr>
        <w:t>ducation topics include but are not limited to:</w:t>
      </w:r>
    </w:p>
    <w:p w:rsidR="00C95672" w:rsidRPr="00D564E3" w:rsidRDefault="00756492" w:rsidP="00C95672">
      <w:pPr>
        <w:rPr>
          <w:b/>
          <w:bCs/>
          <w:i/>
          <w:iCs/>
          <w:sz w:val="24"/>
        </w:rPr>
      </w:pPr>
      <w:r w:rsidRPr="00EF4161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1C084EAA" wp14:editId="05BE7EBE">
            <wp:simplePos x="0" y="0"/>
            <wp:positionH relativeFrom="column">
              <wp:posOffset>4281805</wp:posOffset>
            </wp:positionH>
            <wp:positionV relativeFrom="paragraph">
              <wp:posOffset>85725</wp:posOffset>
            </wp:positionV>
            <wp:extent cx="2372995" cy="3173730"/>
            <wp:effectExtent l="0" t="0" r="8255" b="7620"/>
            <wp:wrapSquare wrapText="bothSides"/>
            <wp:docPr id="7" name="Picture 7" descr="https://scontent-dfw1-1.xx.fbcdn.net/hphotos-xfp1/v/t1.0-9/11008564_852672814815668_5858900026880944781_n.jpg?oh=93adec4f178a234b2ed14c1a823d15dc&amp;oe=5618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xfp1/v/t1.0-9/11008564_852672814815668_5858900026880944781_n.jpg?oh=93adec4f178a234b2ed14c1a823d15dc&amp;oe=56185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 xml:space="preserve">Learning to eat healthy on a budget </w:t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>Choosing budget-friendly ingredients that are necessary to prepare healthy meals for families</w:t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>Learning about effects of sugar, sodi</w:t>
      </w:r>
      <w:r w:rsidR="00262892">
        <w:rPr>
          <w:sz w:val="24"/>
        </w:rPr>
        <w:t>um, and different types of fats</w:t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>Increasing physical activity and setting goals</w:t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>Discovering tips for reaching a</w:t>
      </w:r>
      <w:r w:rsidR="00262892">
        <w:rPr>
          <w:sz w:val="24"/>
        </w:rPr>
        <w:t>nd maintaining a healthy weight</w:t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>Modifying a recipe</w:t>
      </w:r>
      <w:r w:rsidRPr="00C95672">
        <w:rPr>
          <w:sz w:val="24"/>
          <w:szCs w:val="24"/>
        </w:rPr>
        <w:t xml:space="preserve"> </w:t>
      </w:r>
      <w:r w:rsidR="00262892">
        <w:rPr>
          <w:sz w:val="24"/>
          <w:szCs w:val="24"/>
        </w:rPr>
        <w:t>to make it healthier</w:t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 xml:space="preserve">Teaching </w:t>
      </w:r>
      <w:r w:rsidR="00A60869">
        <w:rPr>
          <w:sz w:val="24"/>
        </w:rPr>
        <w:t>cooking s</w:t>
      </w:r>
      <w:r w:rsidRPr="00C95672">
        <w:rPr>
          <w:sz w:val="24"/>
        </w:rPr>
        <w:t>kills to help gain the knowledge and confidence participants need to prepare healthy meals and snacks</w:t>
      </w:r>
    </w:p>
    <w:p w:rsidR="00C95672" w:rsidRPr="00C95672" w:rsidRDefault="00C95672" w:rsidP="00C95672">
      <w:pPr>
        <w:pStyle w:val="ListParagraph"/>
        <w:numPr>
          <w:ilvl w:val="0"/>
          <w:numId w:val="3"/>
        </w:numPr>
        <w:rPr>
          <w:sz w:val="24"/>
        </w:rPr>
      </w:pPr>
      <w:r w:rsidRPr="00C95672">
        <w:rPr>
          <w:sz w:val="24"/>
        </w:rPr>
        <w:t xml:space="preserve">Trying new </w:t>
      </w:r>
      <w:r w:rsidR="00262892">
        <w:rPr>
          <w:sz w:val="24"/>
        </w:rPr>
        <w:t>foods through provided tastings</w:t>
      </w:r>
    </w:p>
    <w:p w:rsidR="00E735E6" w:rsidRDefault="00211CB1" w:rsidP="00C95672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657CB" wp14:editId="3A92D08D">
                <wp:simplePos x="0" y="0"/>
                <wp:positionH relativeFrom="column">
                  <wp:posOffset>228600</wp:posOffset>
                </wp:positionH>
                <wp:positionV relativeFrom="paragraph">
                  <wp:posOffset>144145</wp:posOffset>
                </wp:positionV>
                <wp:extent cx="61722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11" y="20400"/>
                    <wp:lineTo x="2151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27B3E" w:rsidRPr="00B64411" w:rsidRDefault="00227B3E" w:rsidP="00D564E3">
                            <w:pPr>
                              <w:pStyle w:val="Caption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64411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Building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B</w:t>
                            </w:r>
                            <w:r w:rsidRPr="00B64411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etter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L</w:t>
                            </w:r>
                            <w:r w:rsidRPr="00B64411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ifestyle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B64411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for Longer Healthier Lives</w:t>
                            </w:r>
                          </w:p>
                          <w:p w:rsidR="00227B3E" w:rsidRPr="00B64411" w:rsidRDefault="00227B3E" w:rsidP="00D564E3">
                            <w:pPr>
                              <w:pStyle w:val="Caption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64411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Join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5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1.35pt;width:48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YfZAIAALgEAAAOAAAAZHJzL2Uyb0RvYy54bWysVE1v2zAMvQ/YfxB0T+wEadMacQo3QYYB&#10;RVugHXpWZDkWIIuapMTuhv33UbKdbt1Owy4yRVL8eHz06qZrFDkJ6yTonM6mKSVCcyilPuT0y/Nu&#10;ckWJ80yXTIEWOX0Vjt6sP35YtSYTc6hBlcISDKJd1pqc1t6bLEkcr0XD3BSM0GiswDbM49UektKy&#10;FqM3Kpmn6WXSgi2NBS6cQ+22N9J1jF9VgvuHqnLCE5VTrM3H08ZzH85kvWLZwTJTSz6Uwf6hioZJ&#10;jUnPobbMM3K08o9QjeQWHFR+yqFJoKokF7EH7GaWvuvmqWZGxF4QHGfOMLn/F5bfnx4tkWVO55Ro&#10;1uCInkXnyS10ZB7QaY3L0OnJoJvvUI1THvUOlaHprrJN+GI7BO2I8+sZ2xCMo/JytpzjwCjhaFtc&#10;LIOM4ZO318Y6/0lAQ4KQU4uzi5Cy053zvevoEpI5ULLcSaXCJRg2ypITwzm3tfRiCP6bl9LBV0N4&#10;1QfsNSISpc/CMqwYxeAZao9D/L7BgovlxfXksriYTRaz9GpSFOl8st0VaZEudpvrxe2PIeX4PgnQ&#10;9RAFyXf7bsBzD+Urwmmhp6MzfCexgTvm/COzyD+ECXfKP+BRKWhzCoNESQ3229/0wR9pgVZKWuRz&#10;Tt3XI7OCEvVZI2EC+UfBjsJ+FPSx2QBCN8NtNTyK+MB6NYqVheYFV60IWdDENMdcOfWjuPH9VuGq&#10;clEU0Qkpbpi/00+Gh9DjoJ67F2bNMGaPcN3DyHSWvZt279uPrTh6qGSkQgC0RxEpFC64HpFMwyqH&#10;/fv1Hr3efjjrnwAAAP//AwBQSwMEFAAGAAgAAAAhAMYN03XfAAAACQEAAA8AAABkcnMvZG93bnJl&#10;di54bWxMj8FOwzAQRO9I/IO1SFwQtQkoLSGbClq4lUNL1bMbL0lEvI5ip0n/HvcEx9lZzbzJl5Nt&#10;xYl63zhGeJgpEMSlMw1XCPuvj/sFCB80G906JoQzeVgW11e5zowbeUunXahEDGGfaYQ6hC6T0pc1&#10;We1nriOO3rfrrQ5R9pU0vR5juG1lolQqrW44NtS6o1VN5c9usAjpuh/GLa/u1vv3jf7squTwdj4g&#10;3t5Mry8gAk3h7xku+BEdish0dAMbL1qExzROCQhJMgdx8ZVaxMsR4flpDrLI5f8FxS8AAAD//wMA&#10;UEsBAi0AFAAGAAgAAAAhALaDOJL+AAAA4QEAABMAAAAAAAAAAAAAAAAAAAAAAFtDb250ZW50X1R5&#10;cGVzXS54bWxQSwECLQAUAAYACAAAACEAOP0h/9YAAACUAQAACwAAAAAAAAAAAAAAAAAvAQAAX3Jl&#10;bHMvLnJlbHNQSwECLQAUAAYACAAAACEAfkAmH2QCAAC4BAAADgAAAAAAAAAAAAAAAAAuAgAAZHJz&#10;L2Uyb0RvYy54bWxQSwECLQAUAAYACAAAACEAxg3Tdd8AAAAJAQAADwAAAAAAAAAAAAAAAAC+BAAA&#10;ZHJzL2Rvd25yZXYueG1sUEsFBgAAAAAEAAQA8wAAAMoFAAAAAA==&#10;" stroked="f">
                <v:textbox inset="0,0,0,0">
                  <w:txbxContent>
                    <w:p w:rsidR="00227B3E" w:rsidRPr="00B64411" w:rsidRDefault="00227B3E" w:rsidP="00D564E3">
                      <w:pPr>
                        <w:pStyle w:val="Caption"/>
                        <w:jc w:val="center"/>
                        <w:rPr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B64411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Building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>B</w:t>
                      </w:r>
                      <w:r w:rsidRPr="00B64411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etter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>L</w:t>
                      </w:r>
                      <w:r w:rsidRPr="00B64411">
                        <w:rPr>
                          <w:i/>
                          <w:color w:val="auto"/>
                          <w:sz w:val="24"/>
                          <w:szCs w:val="24"/>
                        </w:rPr>
                        <w:t>ifestyle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B64411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for Longer Healthier Lives</w:t>
                      </w:r>
                    </w:p>
                    <w:p w:rsidR="00227B3E" w:rsidRPr="00B64411" w:rsidRDefault="00227B3E" w:rsidP="00D564E3">
                      <w:pPr>
                        <w:pStyle w:val="Caption"/>
                        <w:jc w:val="center"/>
                        <w:rPr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B64411">
                        <w:rPr>
                          <w:i/>
                          <w:color w:val="auto"/>
                          <w:sz w:val="24"/>
                          <w:szCs w:val="24"/>
                        </w:rPr>
                        <w:t>Join 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0274F" w:rsidRDefault="00211CB1" w:rsidP="0000274F"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14EF972" wp14:editId="7DC48704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2437765" cy="40576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41" t="63747" r="8499" b="2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74F" w:rsidSect="00CA564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55" w:rsidRDefault="004F7255">
      <w:pPr>
        <w:spacing w:after="0" w:line="240" w:lineRule="auto"/>
      </w:pPr>
      <w:r>
        <w:separator/>
      </w:r>
    </w:p>
  </w:endnote>
  <w:endnote w:type="continuationSeparator" w:id="0">
    <w:p w:rsidR="004F7255" w:rsidRDefault="004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3E" w:rsidRDefault="00227B3E" w:rsidP="00CA5640">
    <w:pPr>
      <w:pStyle w:val="BodyText"/>
      <w:kinsoku w:val="0"/>
      <w:overflowPunct w:val="0"/>
      <w:spacing w:line="168" w:lineRule="exact"/>
      <w:ind w:right="499"/>
      <w:jc w:val="both"/>
    </w:pPr>
    <w:r w:rsidRPr="00211CB1">
      <w:rPr>
        <w:rFonts w:ascii="Arial Narrow" w:hAnsi="Arial Narrow"/>
      </w:rPr>
      <w:t>This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m</w:t>
    </w:r>
    <w:r w:rsidRPr="00211CB1">
      <w:rPr>
        <w:rFonts w:ascii="Arial Narrow" w:hAnsi="Arial Narrow"/>
        <w:spacing w:val="-2"/>
      </w:rPr>
      <w:t>at</w:t>
    </w:r>
    <w:r w:rsidRPr="00211CB1">
      <w:rPr>
        <w:rFonts w:ascii="Arial Narrow" w:hAnsi="Arial Narrow"/>
      </w:rPr>
      <w:t>erial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  <w:spacing w:val="-2"/>
      </w:rPr>
      <w:t>w</w:t>
    </w:r>
    <w:r w:rsidRPr="00211CB1">
      <w:rPr>
        <w:rFonts w:ascii="Arial Narrow" w:hAnsi="Arial Narrow"/>
      </w:rPr>
      <w:t>as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funded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  <w:spacing w:val="-1"/>
      </w:rPr>
      <w:t>b</w:t>
    </w:r>
    <w:r w:rsidRPr="00211CB1">
      <w:rPr>
        <w:rFonts w:ascii="Arial Narrow" w:hAnsi="Arial Narrow"/>
      </w:rPr>
      <w:t>y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US</w:t>
    </w:r>
    <w:r w:rsidRPr="00211CB1">
      <w:rPr>
        <w:rFonts w:ascii="Arial Narrow" w:hAnsi="Arial Narrow"/>
        <w:spacing w:val="-2"/>
      </w:rPr>
      <w:t>D</w:t>
    </w:r>
    <w:r w:rsidRPr="00211CB1">
      <w:rPr>
        <w:rFonts w:ascii="Arial Narrow" w:hAnsi="Arial Narrow"/>
        <w:spacing w:val="-6"/>
      </w:rPr>
      <w:t>A</w:t>
    </w:r>
    <w:r w:rsidRPr="00211CB1">
      <w:rPr>
        <w:rFonts w:ascii="Arial Narrow" w:hAnsi="Arial Narrow"/>
        <w:spacing w:val="-9"/>
      </w:rPr>
      <w:t>’</w:t>
    </w:r>
    <w:r w:rsidRPr="00211CB1">
      <w:rPr>
        <w:rFonts w:ascii="Arial Narrow" w:hAnsi="Arial Narrow"/>
      </w:rPr>
      <w:t>s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Suppleme</w:t>
    </w:r>
    <w:r w:rsidRPr="00211CB1">
      <w:rPr>
        <w:rFonts w:ascii="Arial Narrow" w:hAnsi="Arial Narrow"/>
        <w:spacing w:val="-2"/>
      </w:rPr>
      <w:t>nt</w:t>
    </w:r>
    <w:r w:rsidRPr="00211CB1">
      <w:rPr>
        <w:rFonts w:ascii="Arial Narrow" w:hAnsi="Arial Narrow"/>
      </w:rPr>
      <w:t>al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Nutrition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Assi</w:t>
    </w:r>
    <w:r w:rsidRPr="00211CB1">
      <w:rPr>
        <w:rFonts w:ascii="Arial Narrow" w:hAnsi="Arial Narrow"/>
        <w:spacing w:val="-2"/>
      </w:rPr>
      <w:t>st</w:t>
    </w:r>
    <w:r w:rsidRPr="00211CB1">
      <w:rPr>
        <w:rFonts w:ascii="Arial Narrow" w:hAnsi="Arial Narrow"/>
      </w:rPr>
      <w:t>ance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P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og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am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--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SNA</w:t>
    </w:r>
    <w:r w:rsidRPr="00211CB1">
      <w:rPr>
        <w:rFonts w:ascii="Arial Narrow" w:hAnsi="Arial Narrow"/>
        <w:spacing w:val="-18"/>
      </w:rPr>
      <w:t>P</w:t>
    </w:r>
    <w:r w:rsidRPr="00211CB1">
      <w:rPr>
        <w:rFonts w:ascii="Arial Narrow" w:hAnsi="Arial Narrow"/>
      </w:rPr>
      <w:t>.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The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Suppleme</w:t>
    </w:r>
    <w:r w:rsidRPr="00211CB1">
      <w:rPr>
        <w:rFonts w:ascii="Arial Narrow" w:hAnsi="Arial Narrow"/>
        <w:spacing w:val="-2"/>
      </w:rPr>
      <w:t>nt</w:t>
    </w:r>
    <w:r w:rsidRPr="00211CB1">
      <w:rPr>
        <w:rFonts w:ascii="Arial Narrow" w:hAnsi="Arial Narrow"/>
      </w:rPr>
      <w:t>al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Nutrition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Assi</w:t>
    </w:r>
    <w:r w:rsidRPr="00211CB1">
      <w:rPr>
        <w:rFonts w:ascii="Arial Narrow" w:hAnsi="Arial Narrow"/>
        <w:spacing w:val="-2"/>
      </w:rPr>
      <w:t>st</w:t>
    </w:r>
    <w:r w:rsidRPr="00211CB1">
      <w:rPr>
        <w:rFonts w:ascii="Arial Narrow" w:hAnsi="Arial Narrow"/>
      </w:rPr>
      <w:t>ance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P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og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am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(SNAP)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p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  <w:spacing w:val="-1"/>
      </w:rPr>
      <w:t>o</w:t>
    </w:r>
    <w:r w:rsidRPr="00211CB1">
      <w:rPr>
        <w:rFonts w:ascii="Arial Narrow" w:hAnsi="Arial Narrow"/>
      </w:rPr>
      <w:t>vides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nutrition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assi</w:t>
    </w:r>
    <w:r w:rsidRPr="00211CB1">
      <w:rPr>
        <w:rFonts w:ascii="Arial Narrow" w:hAnsi="Arial Narrow"/>
        <w:spacing w:val="-2"/>
      </w:rPr>
      <w:t>st</w:t>
    </w:r>
    <w:r w:rsidRPr="00211CB1">
      <w:rPr>
        <w:rFonts w:ascii="Arial Narrow" w:hAnsi="Arial Narrow"/>
      </w:rPr>
      <w:t>ance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people</w:t>
    </w:r>
    <w:r w:rsidRPr="00211CB1">
      <w:rPr>
        <w:rFonts w:ascii="Arial Narrow" w:hAnsi="Arial Narrow"/>
        <w:spacing w:val="5"/>
      </w:rPr>
      <w:t xml:space="preserve"> </w:t>
    </w:r>
    <w:r w:rsidRPr="00211CB1">
      <w:rPr>
        <w:rFonts w:ascii="Arial Narrow" w:hAnsi="Arial Narrow"/>
      </w:rPr>
      <w:t>with l</w:t>
    </w:r>
    <w:r w:rsidRPr="00211CB1">
      <w:rPr>
        <w:rFonts w:ascii="Arial Narrow" w:hAnsi="Arial Narrow"/>
        <w:spacing w:val="-1"/>
      </w:rPr>
      <w:t>o</w:t>
    </w:r>
    <w:r w:rsidRPr="00211CB1">
      <w:rPr>
        <w:rFonts w:ascii="Arial Narrow" w:hAnsi="Arial Narrow"/>
      </w:rPr>
      <w:t>w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in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ome.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It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an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help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  <w:spacing w:val="-2"/>
      </w:rPr>
      <w:t>y</w:t>
    </w:r>
    <w:r w:rsidRPr="00211CB1">
      <w:rPr>
        <w:rFonts w:ascii="Arial Narrow" w:hAnsi="Arial Narrow"/>
      </w:rPr>
      <w:t>ou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buy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nutritious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  <w:spacing w:val="-3"/>
      </w:rPr>
      <w:t>f</w:t>
    </w:r>
    <w:r w:rsidRPr="00211CB1">
      <w:rPr>
        <w:rFonts w:ascii="Arial Narrow" w:hAnsi="Arial Narrow"/>
      </w:rPr>
      <w:t>oods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  <w:spacing w:val="-3"/>
      </w:rPr>
      <w:t>f</w:t>
    </w:r>
    <w:r w:rsidRPr="00211CB1">
      <w:rPr>
        <w:rFonts w:ascii="Arial Narrow" w:hAnsi="Arial Narrow"/>
      </w:rPr>
      <w:t>or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b</w:t>
    </w:r>
    <w:r w:rsidRPr="00211CB1">
      <w:rPr>
        <w:rFonts w:ascii="Arial Narrow" w:hAnsi="Arial Narrow"/>
        <w:spacing w:val="-1"/>
      </w:rPr>
      <w:t>e</w:t>
    </w:r>
    <w:r w:rsidRPr="00211CB1">
      <w:rPr>
        <w:rFonts w:ascii="Arial Narrow" w:hAnsi="Arial Narrow"/>
      </w:rPr>
      <w:t>t</w:t>
    </w:r>
    <w:r w:rsidRPr="00211CB1">
      <w:rPr>
        <w:rFonts w:ascii="Arial Narrow" w:hAnsi="Arial Narrow"/>
        <w:spacing w:val="-3"/>
      </w:rPr>
      <w:t>t</w:t>
    </w:r>
    <w:r w:rsidRPr="00211CB1">
      <w:rPr>
        <w:rFonts w:ascii="Arial Narrow" w:hAnsi="Arial Narrow"/>
      </w:rPr>
      <w:t>er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di</w:t>
    </w:r>
    <w:r w:rsidRPr="00211CB1">
      <w:rPr>
        <w:rFonts w:ascii="Arial Narrow" w:hAnsi="Arial Narrow"/>
        <w:spacing w:val="-1"/>
      </w:rPr>
      <w:t>e</w:t>
    </w:r>
    <w:r w:rsidRPr="00211CB1">
      <w:rPr>
        <w:rFonts w:ascii="Arial Narrow" w:hAnsi="Arial Narrow"/>
      </w:rPr>
      <w:t>t.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  <w:spacing w:val="-13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find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out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mo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e,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2"/>
      </w:rPr>
      <w:t>nt</w:t>
    </w:r>
    <w:r w:rsidRPr="00211CB1">
      <w:rPr>
        <w:rFonts w:ascii="Arial Narrow" w:hAnsi="Arial Narrow"/>
      </w:rPr>
      <w:t>act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  <w:spacing w:val="-2"/>
      </w:rPr>
      <w:t>y</w:t>
    </w:r>
    <w:r w:rsidRPr="00211CB1">
      <w:rPr>
        <w:rFonts w:ascii="Arial Narrow" w:hAnsi="Arial Narrow"/>
      </w:rPr>
      <w:t>our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lo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al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DHS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office.</w:t>
    </w:r>
    <w:r w:rsidRPr="00211CB1">
      <w:rPr>
        <w:rFonts w:ascii="Arial Narrow" w:hAnsi="Arial Narrow"/>
        <w:spacing w:val="4"/>
      </w:rPr>
      <w:t xml:space="preserve"> </w:t>
    </w:r>
    <w:r w:rsidRPr="00211CB1">
      <w:rPr>
        <w:rFonts w:ascii="Arial Narrow" w:hAnsi="Arial Narrow"/>
      </w:rPr>
      <w:t>MSU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is</w:t>
    </w:r>
    <w:r w:rsidRPr="00211CB1">
      <w:rPr>
        <w:rFonts w:ascii="Arial Narrow" w:hAnsi="Arial Narrow"/>
        <w:spacing w:val="3"/>
      </w:rPr>
      <w:t xml:space="preserve"> </w:t>
    </w:r>
    <w:r w:rsidRPr="00211CB1">
      <w:rPr>
        <w:rFonts w:ascii="Arial Narrow" w:hAnsi="Arial Narrow"/>
      </w:rPr>
      <w:t>an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  <w:spacing w:val="-1"/>
      </w:rPr>
      <w:t>a</w:t>
    </w:r>
    <w:r w:rsidRPr="00211CB1">
      <w:rPr>
        <w:rFonts w:ascii="Arial Narrow" w:hAnsi="Arial Narrow"/>
      </w:rPr>
      <w:t>ffirm</w:t>
    </w:r>
    <w:r w:rsidRPr="00211CB1">
      <w:rPr>
        <w:rFonts w:ascii="Arial Narrow" w:hAnsi="Arial Narrow"/>
        <w:spacing w:val="-3"/>
      </w:rPr>
      <w:t>a</w:t>
    </w:r>
    <w:r w:rsidRPr="00211CB1">
      <w:rPr>
        <w:rFonts w:ascii="Arial Narrow" w:hAnsi="Arial Narrow"/>
      </w:rPr>
      <w:t>ti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</w:rPr>
      <w:t>e-action,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equal-opportunity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empl</w:t>
    </w:r>
    <w:r w:rsidRPr="00211CB1">
      <w:rPr>
        <w:rFonts w:ascii="Arial Narrow" w:hAnsi="Arial Narrow"/>
        <w:spacing w:val="-1"/>
      </w:rPr>
      <w:t>o</w:t>
    </w:r>
    <w:r w:rsidRPr="00211CB1">
      <w:rPr>
        <w:rFonts w:ascii="Arial Narrow" w:hAnsi="Arial Narrow"/>
        <w:spacing w:val="-2"/>
      </w:rPr>
      <w:t>y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15"/>
      </w:rPr>
      <w:t>r</w:t>
    </w:r>
    <w:r w:rsidRPr="00211CB1">
      <w:rPr>
        <w:rFonts w:ascii="Arial Narrow" w:hAnsi="Arial Narrow"/>
      </w:rPr>
      <w:t>.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Michi</w:t>
    </w:r>
    <w:r w:rsidRPr="00211CB1">
      <w:rPr>
        <w:rFonts w:ascii="Arial Narrow" w:hAnsi="Arial Narrow"/>
        <w:spacing w:val="-3"/>
      </w:rPr>
      <w:t>g</w:t>
    </w:r>
    <w:r w:rsidRPr="00211CB1">
      <w:rPr>
        <w:rFonts w:ascii="Arial Narrow" w:hAnsi="Arial Narrow"/>
      </w:rPr>
      <w:t>an</w:t>
    </w:r>
    <w:r w:rsidRPr="00211CB1">
      <w:rPr>
        <w:rFonts w:ascii="Arial Narrow" w:hAnsi="Arial Narrow"/>
        <w:spacing w:val="2"/>
      </w:rPr>
      <w:t xml:space="preserve"> </w:t>
    </w:r>
    <w:r w:rsidRPr="00211CB1">
      <w:rPr>
        <w:rFonts w:ascii="Arial Narrow" w:hAnsi="Arial Narrow"/>
      </w:rPr>
      <w:t>S</w:t>
    </w:r>
    <w:r w:rsidRPr="00211CB1">
      <w:rPr>
        <w:rFonts w:ascii="Arial Narrow" w:hAnsi="Arial Narrow"/>
        <w:spacing w:val="-2"/>
      </w:rPr>
      <w:t>tat</w:t>
    </w:r>
    <w:r w:rsidRPr="00211CB1">
      <w:rPr>
        <w:rFonts w:ascii="Arial Narrow" w:hAnsi="Arial Narrow"/>
      </w:rPr>
      <w:t>e Uni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sity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</w:rPr>
      <w:t>Ex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ension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p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og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ams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and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</w:rPr>
      <w:t>m</w:t>
    </w:r>
    <w:r w:rsidRPr="00211CB1">
      <w:rPr>
        <w:rFonts w:ascii="Arial Narrow" w:hAnsi="Arial Narrow"/>
        <w:spacing w:val="-2"/>
      </w:rPr>
      <w:t>at</w:t>
    </w:r>
    <w:r w:rsidRPr="00211CB1">
      <w:rPr>
        <w:rFonts w:ascii="Arial Narrow" w:hAnsi="Arial Narrow"/>
      </w:rPr>
      <w:t>erials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open</w:t>
    </w:r>
    <w:r w:rsidRPr="00211CB1">
      <w:rPr>
        <w:rFonts w:ascii="Arial Narrow" w:hAnsi="Arial Narrow"/>
        <w:spacing w:val="-2"/>
      </w:rPr>
      <w:t xml:space="preserve"> 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</w:rPr>
      <w:t>all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without</w:t>
    </w:r>
    <w:r w:rsidRPr="00211CB1">
      <w:rPr>
        <w:rFonts w:ascii="Arial Narrow" w:hAnsi="Arial Narrow"/>
        <w:spacing w:val="-2"/>
      </w:rPr>
      <w:t xml:space="preserve"> r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3"/>
      </w:rPr>
      <w:t>g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d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ace,</w:t>
    </w:r>
    <w:r w:rsidRPr="00211CB1">
      <w:rPr>
        <w:rFonts w:ascii="Arial Narrow" w:hAnsi="Arial Narrow"/>
        <w:spacing w:val="-2"/>
      </w:rPr>
      <w:t xml:space="preserve"> c</w:t>
    </w:r>
    <w:r w:rsidRPr="00211CB1">
      <w:rPr>
        <w:rFonts w:ascii="Arial Narrow" w:hAnsi="Arial Narrow"/>
      </w:rPr>
      <w:t>olo</w:t>
    </w:r>
    <w:r w:rsidRPr="00211CB1">
      <w:rPr>
        <w:rFonts w:ascii="Arial Narrow" w:hAnsi="Arial Narrow"/>
        <w:spacing w:val="-12"/>
      </w:rPr>
      <w:t>r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n</w:t>
    </w:r>
    <w:r w:rsidRPr="00211CB1">
      <w:rPr>
        <w:rFonts w:ascii="Arial Narrow" w:hAnsi="Arial Narrow"/>
        <w:spacing w:val="-2"/>
      </w:rPr>
      <w:t>a</w:t>
    </w:r>
    <w:r w:rsidRPr="00211CB1">
      <w:rPr>
        <w:rFonts w:ascii="Arial Narrow" w:hAnsi="Arial Narrow"/>
      </w:rPr>
      <w:t>tional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</w:rPr>
      <w:t>origin,</w:t>
    </w:r>
    <w:r w:rsidRPr="00211CB1">
      <w:rPr>
        <w:rFonts w:ascii="Arial Narrow" w:hAnsi="Arial Narrow"/>
        <w:spacing w:val="-2"/>
      </w:rPr>
      <w:t xml:space="preserve"> g</w:t>
    </w:r>
    <w:r w:rsidRPr="00211CB1">
      <w:rPr>
        <w:rFonts w:ascii="Arial Narrow" w:hAnsi="Arial Narrow"/>
      </w:rPr>
      <w:t>ende</w:t>
    </w:r>
    <w:r w:rsidRPr="00211CB1">
      <w:rPr>
        <w:rFonts w:ascii="Arial Narrow" w:hAnsi="Arial Narrow"/>
        <w:spacing w:val="-13"/>
      </w:rPr>
      <w:t>r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-2"/>
      </w:rPr>
      <w:t xml:space="preserve"> g</w:t>
    </w:r>
    <w:r w:rsidRPr="00211CB1">
      <w:rPr>
        <w:rFonts w:ascii="Arial Narrow" w:hAnsi="Arial Narrow"/>
      </w:rPr>
      <w:t>ender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ide</w:t>
    </w:r>
    <w:r w:rsidRPr="00211CB1">
      <w:rPr>
        <w:rFonts w:ascii="Arial Narrow" w:hAnsi="Arial Narrow"/>
        <w:spacing w:val="-2"/>
      </w:rPr>
      <w:t>n</w:t>
    </w:r>
    <w:r w:rsidRPr="00211CB1">
      <w:rPr>
        <w:rFonts w:ascii="Arial Narrow" w:hAnsi="Arial Narrow"/>
      </w:rPr>
      <w:t>tit</w:t>
    </w:r>
    <w:r w:rsidRPr="00211CB1">
      <w:rPr>
        <w:rFonts w:ascii="Arial Narrow" w:hAnsi="Arial Narrow"/>
        <w:spacing w:val="-12"/>
      </w:rPr>
      <w:t>y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eligion,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g</w:t>
    </w:r>
    <w:r w:rsidRPr="00211CB1">
      <w:rPr>
        <w:rFonts w:ascii="Arial Narrow" w:hAnsi="Arial Narrow"/>
      </w:rPr>
      <w:t>e,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heig</w:t>
    </w:r>
    <w:r w:rsidRPr="00211CB1">
      <w:rPr>
        <w:rFonts w:ascii="Arial Narrow" w:hAnsi="Arial Narrow"/>
        <w:spacing w:val="-2"/>
      </w:rPr>
      <w:t>h</w:t>
    </w:r>
    <w:r w:rsidRPr="00211CB1">
      <w:rPr>
        <w:rFonts w:ascii="Arial Narrow" w:hAnsi="Arial Narrow"/>
      </w:rPr>
      <w:t>t,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  <w:spacing w:val="-2"/>
      </w:rPr>
      <w:t>w</w:t>
    </w:r>
    <w:r w:rsidRPr="00211CB1">
      <w:rPr>
        <w:rFonts w:ascii="Arial Narrow" w:hAnsi="Arial Narrow"/>
      </w:rPr>
      <w:t>eig</w:t>
    </w:r>
    <w:r w:rsidRPr="00211CB1">
      <w:rPr>
        <w:rFonts w:ascii="Arial Narrow" w:hAnsi="Arial Narrow"/>
        <w:spacing w:val="-2"/>
      </w:rPr>
      <w:t>h</w:t>
    </w:r>
    <w:r w:rsidRPr="00211CB1">
      <w:rPr>
        <w:rFonts w:ascii="Arial Narrow" w:hAnsi="Arial Narrow"/>
      </w:rPr>
      <w:t>t,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disabilit</w:t>
    </w:r>
    <w:r w:rsidRPr="00211CB1">
      <w:rPr>
        <w:rFonts w:ascii="Arial Narrow" w:hAnsi="Arial Narrow"/>
        <w:spacing w:val="-10"/>
      </w:rPr>
      <w:t>y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politi</w:t>
    </w:r>
    <w:r w:rsidRPr="00211CB1">
      <w:rPr>
        <w:rFonts w:ascii="Arial Narrow" w:hAnsi="Arial Narrow"/>
        <w:spacing w:val="-1"/>
      </w:rPr>
      <w:t>c</w:t>
    </w:r>
    <w:r w:rsidRPr="00211CB1">
      <w:rPr>
        <w:rFonts w:ascii="Arial Narrow" w:hAnsi="Arial Narrow"/>
      </w:rPr>
      <w:t>al</w:t>
    </w:r>
    <w:r w:rsidRPr="00211CB1">
      <w:rPr>
        <w:rFonts w:ascii="Arial Narrow" w:hAnsi="Arial Narrow"/>
        <w:spacing w:val="-2"/>
      </w:rPr>
      <w:t xml:space="preserve"> </w:t>
    </w:r>
    <w:r w:rsidRPr="00211CB1">
      <w:rPr>
        <w:rFonts w:ascii="Arial Narrow" w:hAnsi="Arial Narrow"/>
      </w:rPr>
      <w:t>beli</w:t>
    </w:r>
    <w:r w:rsidRPr="00211CB1">
      <w:rPr>
        <w:rFonts w:ascii="Arial Narrow" w:hAnsi="Arial Narrow"/>
        <w:spacing w:val="-2"/>
      </w:rPr>
      <w:t>ef</w:t>
    </w:r>
    <w:r w:rsidRPr="00211CB1">
      <w:rPr>
        <w:rFonts w:ascii="Arial Narrow" w:hAnsi="Arial Narrow"/>
      </w:rPr>
      <w:t>s,</w:t>
    </w:r>
    <w:r w:rsidRPr="00211CB1">
      <w:rPr>
        <w:rFonts w:ascii="Arial Narrow" w:hAnsi="Arial Narrow"/>
        <w:spacing w:val="-3"/>
      </w:rPr>
      <w:t xml:space="preserve"> </w:t>
    </w:r>
    <w:r w:rsidRPr="00211CB1">
      <w:rPr>
        <w:rFonts w:ascii="Arial Narrow" w:hAnsi="Arial Narrow"/>
      </w:rPr>
      <w:t>s</w:t>
    </w:r>
    <w:r w:rsidRPr="00211CB1">
      <w:rPr>
        <w:rFonts w:ascii="Arial Narrow" w:hAnsi="Arial Narrow"/>
        <w:spacing w:val="-3"/>
      </w:rPr>
      <w:t>e</w:t>
    </w:r>
    <w:r w:rsidRPr="00211CB1">
      <w:rPr>
        <w:rFonts w:ascii="Arial Narrow" w:hAnsi="Arial Narrow"/>
        <w:spacing w:val="-2"/>
      </w:rPr>
      <w:t>x</w:t>
    </w:r>
    <w:r w:rsidRPr="00211CB1">
      <w:rPr>
        <w:rFonts w:ascii="Arial Narrow" w:hAnsi="Arial Narrow"/>
      </w:rPr>
      <w:t>ual orie</w:t>
    </w:r>
    <w:r w:rsidRPr="00211CB1">
      <w:rPr>
        <w:rFonts w:ascii="Arial Narrow" w:hAnsi="Arial Narrow"/>
        <w:spacing w:val="-2"/>
      </w:rPr>
      <w:t>nta</w:t>
    </w:r>
    <w:r w:rsidRPr="00211CB1">
      <w:rPr>
        <w:rFonts w:ascii="Arial Narrow" w:hAnsi="Arial Narrow"/>
      </w:rPr>
      <w:t>tion,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mari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al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2"/>
      </w:rPr>
      <w:t>sta</w:t>
    </w:r>
    <w:r w:rsidRPr="00211CB1">
      <w:rPr>
        <w:rFonts w:ascii="Arial Narrow" w:hAnsi="Arial Narrow"/>
      </w:rPr>
      <w:t>tus,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3"/>
      </w:rPr>
      <w:t>f</w:t>
    </w:r>
    <w:r w:rsidRPr="00211CB1">
      <w:rPr>
        <w:rFonts w:ascii="Arial Narrow" w:hAnsi="Arial Narrow"/>
      </w:rPr>
      <w:t>amily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2"/>
      </w:rPr>
      <w:t>sta</w:t>
    </w:r>
    <w:r w:rsidRPr="00211CB1">
      <w:rPr>
        <w:rFonts w:ascii="Arial Narrow" w:hAnsi="Arial Narrow"/>
      </w:rPr>
      <w:t>tus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or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  <w:spacing w:val="-1"/>
      </w:rPr>
      <w:t>e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an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2"/>
      </w:rPr>
      <w:t>sta</w:t>
    </w:r>
    <w:r w:rsidRPr="00211CB1">
      <w:rPr>
        <w:rFonts w:ascii="Arial Narrow" w:hAnsi="Arial Narrow"/>
      </w:rPr>
      <w:t>tus.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MSU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is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an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1"/>
      </w:rPr>
      <w:t>a</w:t>
    </w:r>
    <w:r w:rsidRPr="00211CB1">
      <w:rPr>
        <w:rFonts w:ascii="Arial Narrow" w:hAnsi="Arial Narrow"/>
      </w:rPr>
      <w:t>ffirm</w:t>
    </w:r>
    <w:r w:rsidRPr="00211CB1">
      <w:rPr>
        <w:rFonts w:ascii="Arial Narrow" w:hAnsi="Arial Narrow"/>
        <w:spacing w:val="-3"/>
      </w:rPr>
      <w:t>a</w:t>
    </w:r>
    <w:r w:rsidRPr="00211CB1">
      <w:rPr>
        <w:rFonts w:ascii="Arial Narrow" w:hAnsi="Arial Narrow"/>
      </w:rPr>
      <w:t>ti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</w:rPr>
      <w:t>e-action</w:t>
    </w:r>
    <w:r w:rsidRPr="00211CB1">
      <w:rPr>
        <w:rFonts w:ascii="Arial Narrow" w:hAnsi="Arial Narrow"/>
        <w:spacing w:val="11"/>
      </w:rPr>
      <w:t>,</w:t>
    </w:r>
    <w:r w:rsidRPr="00211CB1">
      <w:rPr>
        <w:rFonts w:ascii="Arial Narrow" w:hAnsi="Arial Narrow"/>
        <w:spacing w:val="12"/>
      </w:rPr>
      <w:t xml:space="preserve"> </w:t>
    </w:r>
    <w:r w:rsidRPr="00211CB1">
      <w:rPr>
        <w:rFonts w:ascii="Arial Narrow" w:hAnsi="Arial Narrow"/>
      </w:rPr>
      <w:t>equal-opportunity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empl</w:t>
    </w:r>
    <w:r w:rsidRPr="00211CB1">
      <w:rPr>
        <w:rFonts w:ascii="Arial Narrow" w:hAnsi="Arial Narrow"/>
        <w:spacing w:val="-1"/>
      </w:rPr>
      <w:t>o</w:t>
    </w:r>
    <w:r w:rsidRPr="00211CB1">
      <w:rPr>
        <w:rFonts w:ascii="Arial Narrow" w:hAnsi="Arial Narrow"/>
        <w:spacing w:val="-2"/>
      </w:rPr>
      <w:t>y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13"/>
      </w:rPr>
      <w:t>r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ommit</w:t>
    </w:r>
    <w:r w:rsidRPr="00211CB1">
      <w:rPr>
        <w:rFonts w:ascii="Arial Narrow" w:hAnsi="Arial Narrow"/>
        <w:spacing w:val="-3"/>
      </w:rPr>
      <w:t>t</w:t>
    </w:r>
    <w:r w:rsidRPr="00211CB1">
      <w:rPr>
        <w:rFonts w:ascii="Arial Narrow" w:hAnsi="Arial Narrow"/>
      </w:rPr>
      <w:t>ed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achi</w:t>
    </w:r>
    <w:r w:rsidRPr="00211CB1">
      <w:rPr>
        <w:rFonts w:ascii="Arial Narrow" w:hAnsi="Arial Narrow"/>
        <w:spacing w:val="-1"/>
      </w:rPr>
      <w:t>e</w:t>
    </w:r>
    <w:r w:rsidRPr="00211CB1">
      <w:rPr>
        <w:rFonts w:ascii="Arial Narrow" w:hAnsi="Arial Narrow"/>
      </w:rPr>
      <w:t>ving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3"/>
      </w:rPr>
      <w:t>e</w:t>
    </w:r>
    <w:r w:rsidRPr="00211CB1">
      <w:rPr>
        <w:rFonts w:ascii="Arial Narrow" w:hAnsi="Arial Narrow"/>
        <w:spacing w:val="-4"/>
      </w:rPr>
      <w:t>x</w:t>
    </w:r>
    <w:r w:rsidRPr="00211CB1">
      <w:rPr>
        <w:rFonts w:ascii="Arial Narrow" w:hAnsi="Arial Narrow"/>
      </w:rPr>
      <w:t>cellence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th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ough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di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se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  <w:spacing w:val="-2"/>
      </w:rPr>
      <w:t>w</w:t>
    </w:r>
    <w:r w:rsidRPr="00211CB1">
      <w:rPr>
        <w:rFonts w:ascii="Arial Narrow" w:hAnsi="Arial Narrow"/>
      </w:rPr>
      <w:t>ork</w:t>
    </w:r>
    <w:r w:rsidRPr="00211CB1">
      <w:rPr>
        <w:rFonts w:ascii="Arial Narrow" w:hAnsi="Arial Narrow"/>
        <w:spacing w:val="-3"/>
      </w:rPr>
      <w:t>f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ce</w:t>
    </w:r>
    <w:r w:rsidRPr="00211CB1">
      <w:rPr>
        <w:rFonts w:ascii="Arial Narrow" w:hAnsi="Arial Narrow"/>
        <w:spacing w:val="11"/>
      </w:rPr>
      <w:t xml:space="preserve"> </w:t>
    </w:r>
    <w:r w:rsidRPr="00211CB1">
      <w:rPr>
        <w:rFonts w:ascii="Arial Narrow" w:hAnsi="Arial Narrow"/>
      </w:rPr>
      <w:t>and inclusi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5"/>
      </w:rPr>
      <w:t xml:space="preserve"> </w:t>
    </w:r>
    <w:r w:rsidRPr="00211CB1">
      <w:rPr>
        <w:rFonts w:ascii="Arial Narrow" w:hAnsi="Arial Narrow"/>
      </w:rPr>
      <w:t>cultu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th</w:t>
    </w:r>
    <w:r w:rsidRPr="00211CB1">
      <w:rPr>
        <w:rFonts w:ascii="Arial Narrow" w:hAnsi="Arial Narrow"/>
        <w:spacing w:val="-2"/>
      </w:rPr>
      <w:t>a</w:t>
    </w:r>
    <w:r w:rsidRPr="00211CB1">
      <w:rPr>
        <w:rFonts w:ascii="Arial Narrow" w:hAnsi="Arial Narrow"/>
      </w:rPr>
      <w:t>t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en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ou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g</w:t>
    </w:r>
    <w:r w:rsidRPr="00211CB1">
      <w:rPr>
        <w:rFonts w:ascii="Arial Narrow" w:hAnsi="Arial Narrow"/>
      </w:rPr>
      <w:t>es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all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people</w:t>
    </w:r>
    <w:r w:rsidRPr="00211CB1">
      <w:rPr>
        <w:rFonts w:ascii="Arial Narrow" w:hAnsi="Arial Narrow"/>
        <w:spacing w:val="-5"/>
      </w:rPr>
      <w:t xml:space="preserve"> 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each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their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full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po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2"/>
      </w:rPr>
      <w:t>n</w:t>
    </w:r>
    <w:r w:rsidRPr="00211CB1">
      <w:rPr>
        <w:rFonts w:ascii="Arial Narrow" w:hAnsi="Arial Narrow"/>
      </w:rPr>
      <w:t>tial.</w:t>
    </w:r>
    <w:r w:rsidRPr="00211CB1">
      <w:rPr>
        <w:rFonts w:ascii="Arial Narrow" w:hAnsi="Arial Narrow"/>
        <w:spacing w:val="-5"/>
      </w:rPr>
      <w:t xml:space="preserve"> </w:t>
    </w:r>
    <w:r w:rsidRPr="00211CB1">
      <w:rPr>
        <w:rFonts w:ascii="Arial Narrow" w:hAnsi="Arial Narrow"/>
      </w:rPr>
      <w:t>Michi</w:t>
    </w:r>
    <w:r w:rsidRPr="00211CB1">
      <w:rPr>
        <w:rFonts w:ascii="Arial Narrow" w:hAnsi="Arial Narrow"/>
        <w:spacing w:val="-3"/>
      </w:rPr>
      <w:t>g</w:t>
    </w:r>
    <w:r w:rsidRPr="00211CB1">
      <w:rPr>
        <w:rFonts w:ascii="Arial Narrow" w:hAnsi="Arial Narrow"/>
      </w:rPr>
      <w:t>an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S</w:t>
    </w:r>
    <w:r w:rsidRPr="00211CB1">
      <w:rPr>
        <w:rFonts w:ascii="Arial Narrow" w:hAnsi="Arial Narrow"/>
        <w:spacing w:val="-2"/>
      </w:rPr>
      <w:t>tat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Uni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sity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Ex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ension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p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og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ams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and</w:t>
    </w:r>
    <w:r w:rsidRPr="00211CB1">
      <w:rPr>
        <w:rFonts w:ascii="Arial Narrow" w:hAnsi="Arial Narrow"/>
        <w:spacing w:val="-5"/>
      </w:rPr>
      <w:t xml:space="preserve"> </w:t>
    </w:r>
    <w:r w:rsidRPr="00211CB1">
      <w:rPr>
        <w:rFonts w:ascii="Arial Narrow" w:hAnsi="Arial Narrow"/>
      </w:rPr>
      <w:t>m</w:t>
    </w:r>
    <w:r w:rsidRPr="00211CB1">
      <w:rPr>
        <w:rFonts w:ascii="Arial Narrow" w:hAnsi="Arial Narrow"/>
        <w:spacing w:val="-2"/>
      </w:rPr>
      <w:t>at</w:t>
    </w:r>
    <w:r w:rsidRPr="00211CB1">
      <w:rPr>
        <w:rFonts w:ascii="Arial Narrow" w:hAnsi="Arial Narrow"/>
      </w:rPr>
      <w:t>erials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open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all</w:t>
    </w:r>
    <w:r w:rsidRPr="00211CB1">
      <w:rPr>
        <w:rFonts w:ascii="Arial Narrow" w:hAnsi="Arial Narrow"/>
        <w:spacing w:val="-5"/>
      </w:rPr>
      <w:t xml:space="preserve"> </w:t>
    </w:r>
    <w:r w:rsidRPr="00211CB1">
      <w:rPr>
        <w:rFonts w:ascii="Arial Narrow" w:hAnsi="Arial Narrow"/>
      </w:rPr>
      <w:t>without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3"/>
      </w:rPr>
      <w:t>g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d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ace,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olo</w:t>
    </w:r>
    <w:r w:rsidRPr="00211CB1">
      <w:rPr>
        <w:rFonts w:ascii="Arial Narrow" w:hAnsi="Arial Narrow"/>
        <w:spacing w:val="-12"/>
      </w:rPr>
      <w:t>r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-4"/>
      </w:rPr>
      <w:t xml:space="preserve"> </w:t>
    </w:r>
    <w:r w:rsidRPr="00211CB1">
      <w:rPr>
        <w:rFonts w:ascii="Arial Narrow" w:hAnsi="Arial Narrow"/>
      </w:rPr>
      <w:t>n</w:t>
    </w:r>
    <w:r w:rsidRPr="00211CB1">
      <w:rPr>
        <w:rFonts w:ascii="Arial Narrow" w:hAnsi="Arial Narrow"/>
        <w:spacing w:val="-2"/>
      </w:rPr>
      <w:t>a</w:t>
    </w:r>
    <w:r w:rsidRPr="00211CB1">
      <w:rPr>
        <w:rFonts w:ascii="Arial Narrow" w:hAnsi="Arial Narrow"/>
      </w:rPr>
      <w:t>tional</w:t>
    </w:r>
    <w:r w:rsidRPr="00211CB1">
      <w:rPr>
        <w:rFonts w:ascii="Arial Narrow" w:hAnsi="Arial Narrow"/>
        <w:spacing w:val="-5"/>
      </w:rPr>
      <w:t xml:space="preserve"> </w:t>
    </w:r>
    <w:r w:rsidRPr="00211CB1">
      <w:rPr>
        <w:rFonts w:ascii="Arial Narrow" w:hAnsi="Arial Narrow"/>
      </w:rPr>
      <w:t xml:space="preserve">origin, </w:t>
    </w:r>
    <w:r w:rsidRPr="00211CB1">
      <w:rPr>
        <w:rFonts w:ascii="Arial Narrow" w:hAnsi="Arial Narrow"/>
        <w:spacing w:val="-2"/>
      </w:rPr>
      <w:t>g</w:t>
    </w:r>
    <w:r w:rsidRPr="00211CB1">
      <w:rPr>
        <w:rFonts w:ascii="Arial Narrow" w:hAnsi="Arial Narrow"/>
      </w:rPr>
      <w:t>ende</w:t>
    </w:r>
    <w:r w:rsidRPr="00211CB1">
      <w:rPr>
        <w:rFonts w:ascii="Arial Narrow" w:hAnsi="Arial Narrow"/>
        <w:spacing w:val="-13"/>
      </w:rPr>
      <w:t>r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  <w:spacing w:val="-2"/>
      </w:rPr>
      <w:t>g</w:t>
    </w:r>
    <w:r w:rsidRPr="00211CB1">
      <w:rPr>
        <w:rFonts w:ascii="Arial Narrow" w:hAnsi="Arial Narrow"/>
      </w:rPr>
      <w:t>ender ide</w:t>
    </w:r>
    <w:r w:rsidRPr="00211CB1">
      <w:rPr>
        <w:rFonts w:ascii="Arial Narrow" w:hAnsi="Arial Narrow"/>
        <w:spacing w:val="-2"/>
      </w:rPr>
      <w:t>n</w:t>
    </w:r>
    <w:r w:rsidRPr="00211CB1">
      <w:rPr>
        <w:rFonts w:ascii="Arial Narrow" w:hAnsi="Arial Narrow"/>
      </w:rPr>
      <w:t>tit</w:t>
    </w:r>
    <w:r w:rsidRPr="00211CB1">
      <w:rPr>
        <w:rFonts w:ascii="Arial Narrow" w:hAnsi="Arial Narrow"/>
        <w:spacing w:val="-12"/>
      </w:rPr>
      <w:t>y</w:t>
    </w:r>
    <w:r w:rsidRPr="00211CB1">
      <w:rPr>
        <w:rFonts w:ascii="Arial Narrow" w:hAnsi="Arial Narrow"/>
      </w:rPr>
      <w:t xml:space="preserve">, 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eligion,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g</w:t>
    </w:r>
    <w:r w:rsidRPr="00211CB1">
      <w:rPr>
        <w:rFonts w:ascii="Arial Narrow" w:hAnsi="Arial Narrow"/>
      </w:rPr>
      <w:t>e, heig</w:t>
    </w:r>
    <w:r w:rsidRPr="00211CB1">
      <w:rPr>
        <w:rFonts w:ascii="Arial Narrow" w:hAnsi="Arial Narrow"/>
        <w:spacing w:val="-2"/>
      </w:rPr>
      <w:t>h</w:t>
    </w:r>
    <w:r w:rsidRPr="00211CB1">
      <w:rPr>
        <w:rFonts w:ascii="Arial Narrow" w:hAnsi="Arial Narrow"/>
      </w:rPr>
      <w:t xml:space="preserve">t, </w:t>
    </w:r>
    <w:r w:rsidRPr="00211CB1">
      <w:rPr>
        <w:rFonts w:ascii="Arial Narrow" w:hAnsi="Arial Narrow"/>
        <w:spacing w:val="-2"/>
      </w:rPr>
      <w:t>w</w:t>
    </w:r>
    <w:r w:rsidRPr="00211CB1">
      <w:rPr>
        <w:rFonts w:ascii="Arial Narrow" w:hAnsi="Arial Narrow"/>
      </w:rPr>
      <w:t>eig</w:t>
    </w:r>
    <w:r w:rsidRPr="00211CB1">
      <w:rPr>
        <w:rFonts w:ascii="Arial Narrow" w:hAnsi="Arial Narrow"/>
        <w:spacing w:val="-2"/>
      </w:rPr>
      <w:t>h</w:t>
    </w:r>
    <w:r w:rsidRPr="00211CB1">
      <w:rPr>
        <w:rFonts w:ascii="Arial Narrow" w:hAnsi="Arial Narrow"/>
      </w:rPr>
      <w:t>t, disabilit</w:t>
    </w:r>
    <w:r w:rsidRPr="00211CB1">
      <w:rPr>
        <w:rFonts w:ascii="Arial Narrow" w:hAnsi="Arial Narrow"/>
        <w:spacing w:val="-10"/>
      </w:rPr>
      <w:t>y</w:t>
    </w:r>
    <w:r w:rsidRPr="00211CB1">
      <w:rPr>
        <w:rFonts w:ascii="Arial Narrow" w:hAnsi="Arial Narrow"/>
      </w:rPr>
      <w:t>,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</w:rPr>
      <w:t>politi</w:t>
    </w:r>
    <w:r w:rsidRPr="00211CB1">
      <w:rPr>
        <w:rFonts w:ascii="Arial Narrow" w:hAnsi="Arial Narrow"/>
        <w:spacing w:val="-1"/>
      </w:rPr>
      <w:t>c</w:t>
    </w:r>
    <w:r w:rsidRPr="00211CB1">
      <w:rPr>
        <w:rFonts w:ascii="Arial Narrow" w:hAnsi="Arial Narrow"/>
      </w:rPr>
      <w:t>al beli</w:t>
    </w:r>
    <w:r w:rsidRPr="00211CB1">
      <w:rPr>
        <w:rFonts w:ascii="Arial Narrow" w:hAnsi="Arial Narrow"/>
        <w:spacing w:val="-2"/>
      </w:rPr>
      <w:t>ef</w:t>
    </w:r>
    <w:r w:rsidRPr="00211CB1">
      <w:rPr>
        <w:rFonts w:ascii="Arial Narrow" w:hAnsi="Arial Narrow"/>
      </w:rPr>
      <w:t>s, s</w:t>
    </w:r>
    <w:r w:rsidRPr="00211CB1">
      <w:rPr>
        <w:rFonts w:ascii="Arial Narrow" w:hAnsi="Arial Narrow"/>
        <w:spacing w:val="-3"/>
      </w:rPr>
      <w:t>e</w:t>
    </w:r>
    <w:r w:rsidRPr="00211CB1">
      <w:rPr>
        <w:rFonts w:ascii="Arial Narrow" w:hAnsi="Arial Narrow"/>
        <w:spacing w:val="-2"/>
      </w:rPr>
      <w:t>x</w:t>
    </w:r>
    <w:r w:rsidRPr="00211CB1">
      <w:rPr>
        <w:rFonts w:ascii="Arial Narrow" w:hAnsi="Arial Narrow"/>
      </w:rPr>
      <w:t>ual orie</w:t>
    </w:r>
    <w:r w:rsidRPr="00211CB1">
      <w:rPr>
        <w:rFonts w:ascii="Arial Narrow" w:hAnsi="Arial Narrow"/>
        <w:spacing w:val="-2"/>
      </w:rPr>
      <w:t>nta</w:t>
    </w:r>
    <w:r w:rsidRPr="00211CB1">
      <w:rPr>
        <w:rFonts w:ascii="Arial Narrow" w:hAnsi="Arial Narrow"/>
      </w:rPr>
      <w:t>tion,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</w:rPr>
      <w:t>mari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 xml:space="preserve">al </w:t>
    </w:r>
    <w:r w:rsidRPr="00211CB1">
      <w:rPr>
        <w:rFonts w:ascii="Arial Narrow" w:hAnsi="Arial Narrow"/>
        <w:spacing w:val="-2"/>
      </w:rPr>
      <w:t>sta</w:t>
    </w:r>
    <w:r w:rsidRPr="00211CB1">
      <w:rPr>
        <w:rFonts w:ascii="Arial Narrow" w:hAnsi="Arial Narrow"/>
      </w:rPr>
      <w:t xml:space="preserve">tus, </w:t>
    </w:r>
    <w:r w:rsidRPr="00211CB1">
      <w:rPr>
        <w:rFonts w:ascii="Arial Narrow" w:hAnsi="Arial Narrow"/>
        <w:spacing w:val="-3"/>
      </w:rPr>
      <w:t>f</w:t>
    </w:r>
    <w:r w:rsidRPr="00211CB1">
      <w:rPr>
        <w:rFonts w:ascii="Arial Narrow" w:hAnsi="Arial Narrow"/>
      </w:rPr>
      <w:t xml:space="preserve">amily </w:t>
    </w:r>
    <w:r w:rsidRPr="00211CB1">
      <w:rPr>
        <w:rFonts w:ascii="Arial Narrow" w:hAnsi="Arial Narrow"/>
        <w:spacing w:val="-2"/>
      </w:rPr>
      <w:t>sta</w:t>
    </w:r>
    <w:r w:rsidRPr="00211CB1">
      <w:rPr>
        <w:rFonts w:ascii="Arial Narrow" w:hAnsi="Arial Narrow"/>
      </w:rPr>
      <w:t>tus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</w:rPr>
      <w:t xml:space="preserve">or </w:t>
    </w:r>
    <w:r w:rsidRPr="00211CB1">
      <w:rPr>
        <w:rFonts w:ascii="Arial Narrow" w:hAnsi="Arial Narrow"/>
        <w:spacing w:val="-2"/>
      </w:rPr>
      <w:t>v</w:t>
    </w:r>
    <w:r w:rsidRPr="00211CB1">
      <w:rPr>
        <w:rFonts w:ascii="Arial Narrow" w:hAnsi="Arial Narrow"/>
        <w:spacing w:val="-1"/>
      </w:rPr>
      <w:t>e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e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 xml:space="preserve">an </w:t>
    </w:r>
    <w:r w:rsidRPr="00211CB1">
      <w:rPr>
        <w:rFonts w:ascii="Arial Narrow" w:hAnsi="Arial Narrow"/>
        <w:spacing w:val="-2"/>
      </w:rPr>
      <w:t>sta</w:t>
    </w:r>
    <w:r w:rsidRPr="00211CB1">
      <w:rPr>
        <w:rFonts w:ascii="Arial Narrow" w:hAnsi="Arial Narrow"/>
      </w:rPr>
      <w:t>tus.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</w:rPr>
      <w:t>Issued in furthe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</w:rPr>
      <w:t>ance of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</w:rPr>
      <w:t>MSU Ex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 xml:space="preserve">ension </w:t>
    </w:r>
    <w:r w:rsidRPr="00211CB1">
      <w:rPr>
        <w:rFonts w:ascii="Arial Narrow" w:hAnsi="Arial Narrow"/>
        <w:spacing w:val="-2"/>
      </w:rPr>
      <w:t>w</w:t>
    </w:r>
    <w:r w:rsidRPr="00211CB1">
      <w:rPr>
        <w:rFonts w:ascii="Arial Narrow" w:hAnsi="Arial Narrow"/>
      </w:rPr>
      <w:t>ork, acts</w:t>
    </w:r>
    <w:r w:rsidRPr="00211CB1">
      <w:rPr>
        <w:rFonts w:ascii="Arial Narrow" w:hAnsi="Arial Narrow"/>
        <w:spacing w:val="-1"/>
      </w:rPr>
      <w:t xml:space="preserve"> </w:t>
    </w:r>
    <w:r w:rsidRPr="00211CB1">
      <w:rPr>
        <w:rFonts w:ascii="Arial Narrow" w:hAnsi="Arial Narrow"/>
      </w:rPr>
      <w:t>of M</w:t>
    </w:r>
    <w:r w:rsidRPr="00211CB1">
      <w:rPr>
        <w:rFonts w:ascii="Arial Narrow" w:hAnsi="Arial Narrow"/>
        <w:spacing w:val="-3"/>
      </w:rPr>
      <w:t>a</w:t>
    </w:r>
    <w:r w:rsidRPr="00211CB1">
      <w:rPr>
        <w:rFonts w:ascii="Arial Narrow" w:hAnsi="Arial Narrow"/>
      </w:rPr>
      <w:t xml:space="preserve">y 8 and June 30, 1914, in </w:t>
    </w:r>
    <w:r w:rsidRPr="00211CB1">
      <w:rPr>
        <w:rFonts w:ascii="Arial Narrow" w:hAnsi="Arial Narrow"/>
        <w:spacing w:val="-2"/>
      </w:rPr>
      <w:t>c</w:t>
    </w:r>
    <w:r w:rsidRPr="00211CB1">
      <w:rPr>
        <w:rFonts w:ascii="Arial Narrow" w:hAnsi="Arial Narrow"/>
      </w:rPr>
      <w:t>oope</w:t>
    </w:r>
    <w:r w:rsidRPr="00211CB1">
      <w:rPr>
        <w:rFonts w:ascii="Arial Narrow" w:hAnsi="Arial Narrow"/>
        <w:spacing w:val="-3"/>
      </w:rPr>
      <w:t>r</w:t>
    </w:r>
    <w:r w:rsidRPr="00211CB1">
      <w:rPr>
        <w:rFonts w:ascii="Arial Narrow" w:hAnsi="Arial Narrow"/>
        <w:spacing w:val="-2"/>
      </w:rPr>
      <w:t>a</w:t>
    </w:r>
    <w:r w:rsidRPr="00211CB1">
      <w:rPr>
        <w:rFonts w:ascii="Arial Narrow" w:hAnsi="Arial Narrow"/>
      </w:rPr>
      <w:t xml:space="preserve">tion with the </w:t>
    </w:r>
    <w:r w:rsidRPr="00211CB1">
      <w:rPr>
        <w:rFonts w:ascii="Arial Narrow" w:hAnsi="Arial Narrow"/>
        <w:spacing w:val="-3"/>
      </w:rPr>
      <w:t>U</w:t>
    </w:r>
    <w:r w:rsidRPr="00211CB1">
      <w:rPr>
        <w:rFonts w:ascii="Arial Narrow" w:hAnsi="Arial Narrow"/>
      </w:rPr>
      <w:t>.S. Departme</w:t>
    </w:r>
    <w:r w:rsidRPr="00211CB1">
      <w:rPr>
        <w:rFonts w:ascii="Arial Narrow" w:hAnsi="Arial Narrow"/>
        <w:spacing w:val="-2"/>
      </w:rPr>
      <w:t>n</w:t>
    </w:r>
    <w:r w:rsidRPr="00211CB1">
      <w:rPr>
        <w:rFonts w:ascii="Arial Narrow" w:hAnsi="Arial Narrow"/>
      </w:rPr>
      <w:t>t of Agricultu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e. Thomas G. Coon, Di</w:t>
    </w:r>
    <w:r w:rsidRPr="00211CB1">
      <w:rPr>
        <w:rFonts w:ascii="Arial Narrow" w:hAnsi="Arial Narrow"/>
        <w:spacing w:val="-2"/>
      </w:rPr>
      <w:t>r</w:t>
    </w:r>
    <w:r w:rsidRPr="00211CB1">
      <w:rPr>
        <w:rFonts w:ascii="Arial Narrow" w:hAnsi="Arial Narrow"/>
      </w:rPr>
      <w:t>ec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>o</w:t>
    </w:r>
    <w:r w:rsidRPr="00211CB1">
      <w:rPr>
        <w:rFonts w:ascii="Arial Narrow" w:hAnsi="Arial Narrow"/>
        <w:spacing w:val="-13"/>
      </w:rPr>
      <w:t>r</w:t>
    </w:r>
    <w:r w:rsidRPr="00211CB1">
      <w:rPr>
        <w:rFonts w:ascii="Arial Narrow" w:hAnsi="Arial Narrow"/>
      </w:rPr>
      <w:t>, MSU Ex</w:t>
    </w:r>
    <w:r w:rsidRPr="00211CB1">
      <w:rPr>
        <w:rFonts w:ascii="Arial Narrow" w:hAnsi="Arial Narrow"/>
        <w:spacing w:val="-2"/>
      </w:rPr>
      <w:t>t</w:t>
    </w:r>
    <w:r w:rsidRPr="00211CB1">
      <w:rPr>
        <w:rFonts w:ascii="Arial Narrow" w:hAnsi="Arial Narrow"/>
      </w:rPr>
      <w:t xml:space="preserve">ension, </w:t>
    </w:r>
    <w:r w:rsidRPr="00211CB1">
      <w:rPr>
        <w:rFonts w:ascii="Arial Narrow" w:hAnsi="Arial Narrow"/>
        <w:spacing w:val="-3"/>
      </w:rPr>
      <w:t>E</w:t>
    </w:r>
    <w:r w:rsidRPr="00211CB1">
      <w:rPr>
        <w:rFonts w:ascii="Arial Narrow" w:hAnsi="Arial Narrow"/>
      </w:rPr>
      <w:t>a</w:t>
    </w:r>
    <w:r w:rsidRPr="00211CB1">
      <w:rPr>
        <w:rFonts w:ascii="Arial Narrow" w:hAnsi="Arial Narrow"/>
        <w:spacing w:val="-2"/>
      </w:rPr>
      <w:t>s</w:t>
    </w:r>
    <w:r w:rsidRPr="00211CB1">
      <w:rPr>
        <w:rFonts w:ascii="Arial Narrow" w:hAnsi="Arial Narrow"/>
      </w:rPr>
      <w:t>t Lansin</w:t>
    </w:r>
    <w:r w:rsidRPr="00211CB1">
      <w:rPr>
        <w:rFonts w:ascii="Arial Narrow" w:hAnsi="Arial Narrow"/>
        <w:spacing w:val="1"/>
      </w:rPr>
      <w:t>g</w:t>
    </w:r>
    <w:r w:rsidRPr="00211CB1">
      <w:rPr>
        <w:rFonts w:ascii="Arial Narrow" w:hAnsi="Arial Narrow"/>
      </w:rPr>
      <w:t>, MI 48824.</w:t>
    </w:r>
    <w:r>
      <w:t xml:space="preserve">                                        </w:t>
    </w:r>
    <w:r>
      <w:rPr>
        <w:spacing w:val="20"/>
      </w:rPr>
      <w:t xml:space="preserve"> </w:t>
    </w:r>
    <w:r>
      <w:rPr>
        <w:spacing w:val="-6"/>
        <w:position w:val="-3"/>
      </w:rPr>
      <w:t>K</w:t>
    </w:r>
    <w:r>
      <w:rPr>
        <w:position w:val="-3"/>
      </w:rPr>
      <w:t>G 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55" w:rsidRDefault="004F7255">
      <w:pPr>
        <w:spacing w:after="0" w:line="240" w:lineRule="auto"/>
      </w:pPr>
      <w:r>
        <w:separator/>
      </w:r>
    </w:p>
  </w:footnote>
  <w:footnote w:type="continuationSeparator" w:id="0">
    <w:p w:rsidR="004F7255" w:rsidRDefault="004F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17"/>
    <w:multiLevelType w:val="hybridMultilevel"/>
    <w:tmpl w:val="046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D4249"/>
    <w:multiLevelType w:val="hybridMultilevel"/>
    <w:tmpl w:val="63680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B22D6"/>
    <w:multiLevelType w:val="hybridMultilevel"/>
    <w:tmpl w:val="59A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F"/>
    <w:rsid w:val="0000274F"/>
    <w:rsid w:val="00211CB1"/>
    <w:rsid w:val="00227B3E"/>
    <w:rsid w:val="00262892"/>
    <w:rsid w:val="00281624"/>
    <w:rsid w:val="004430CF"/>
    <w:rsid w:val="004531C7"/>
    <w:rsid w:val="00482DFE"/>
    <w:rsid w:val="004F7255"/>
    <w:rsid w:val="00554499"/>
    <w:rsid w:val="005F3A9D"/>
    <w:rsid w:val="0073028D"/>
    <w:rsid w:val="00756492"/>
    <w:rsid w:val="009B069A"/>
    <w:rsid w:val="00A60869"/>
    <w:rsid w:val="00AC4658"/>
    <w:rsid w:val="00B64411"/>
    <w:rsid w:val="00B711D1"/>
    <w:rsid w:val="00C05E1D"/>
    <w:rsid w:val="00C95672"/>
    <w:rsid w:val="00CA5640"/>
    <w:rsid w:val="00D33FD2"/>
    <w:rsid w:val="00D564E3"/>
    <w:rsid w:val="00E735E6"/>
    <w:rsid w:val="00EF3763"/>
    <w:rsid w:val="00EF4161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0A7408-48DF-4B6B-9584-9BD0E248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4F"/>
  </w:style>
  <w:style w:type="paragraph" w:styleId="Footer">
    <w:name w:val="footer"/>
    <w:basedOn w:val="Normal"/>
    <w:link w:val="FooterChar"/>
    <w:uiPriority w:val="99"/>
    <w:unhideWhenUsed/>
    <w:rsid w:val="0000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4F"/>
  </w:style>
  <w:style w:type="paragraph" w:styleId="ListParagraph">
    <w:name w:val="List Paragraph"/>
    <w:basedOn w:val="Normal"/>
    <w:uiPriority w:val="34"/>
    <w:qFormat/>
    <w:rsid w:val="000027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274F"/>
    <w:pPr>
      <w:widowControl w:val="0"/>
      <w:autoSpaceDE w:val="0"/>
      <w:autoSpaceDN w:val="0"/>
      <w:adjustRightInd w:val="0"/>
      <w:spacing w:before="70" w:after="0" w:line="240" w:lineRule="auto"/>
      <w:ind w:left="100"/>
    </w:pPr>
    <w:rPr>
      <w:rFonts w:ascii="Calibri" w:eastAsiaTheme="minorEastAsia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0274F"/>
    <w:rPr>
      <w:rFonts w:ascii="Calibri" w:eastAsiaTheme="minorEastAsia" w:hAnsi="Calibri" w:cs="Calibri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A56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1487-8E3C-4853-89D0-CCF89B10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Brumfield</dc:creator>
  <cp:lastModifiedBy>Kathy</cp:lastModifiedBy>
  <cp:revision>2</cp:revision>
  <cp:lastPrinted>2018-07-09T13:42:00Z</cp:lastPrinted>
  <dcterms:created xsi:type="dcterms:W3CDTF">2018-07-30T13:04:00Z</dcterms:created>
  <dcterms:modified xsi:type="dcterms:W3CDTF">2018-07-30T13:04:00Z</dcterms:modified>
</cp:coreProperties>
</file>